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B23A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91A9B25">
            <w:pPr>
              <w:spacing w:line="440" w:lineRule="exact"/>
              <w:jc w:val="center"/>
              <w:rPr>
                <w:rFonts w:hint="eastAsia"/>
              </w:rPr>
            </w:pPr>
            <w:bookmarkStart w:id="0" w:name="_Hlk155555285"/>
            <w:bookmarkStart w:id="11" w:name="_GoBack"/>
            <w:bookmarkEnd w:id="11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CBED9BF">
            <w:pPr>
              <w:widowControl w:val="0"/>
              <w:adjustRightInd/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Bidi"/>
                <w:b/>
                <w:kern w:val="2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kern w:val="2"/>
                <w:sz w:val="30"/>
                <w:szCs w:val="30"/>
              </w:rPr>
              <w:t>18 太空生活趣事多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B43F2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DE812BD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0B1A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B59E266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24F494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sz w:val="24"/>
                <w:szCs w:val="24"/>
              </w:rPr>
              <w:t>引导学生留心观察，发现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太空生活中新奇有趣的现象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46BA3986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培养语言表达能力，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用自己的话介绍太空生活中的趣事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713DADA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注重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引导学生从课文中提取相关信息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51B3257A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激发学生了解太空趣事的欲望。</w:t>
            </w:r>
            <w:r>
              <w:rPr>
                <w:rFonts w:ascii="宋体" w:hAnsi="宋体"/>
                <w:sz w:val="24"/>
                <w:szCs w:val="30"/>
              </w:rPr>
              <w:t xml:space="preserve"> </w:t>
            </w:r>
          </w:p>
        </w:tc>
      </w:tr>
      <w:tr w14:paraId="5580A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90BB40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46C5C1F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《太空生活趣事多》是一篇科学小品文，介绍了太空生活中新奇有趣的现象。本课教学重点在于</w:t>
            </w:r>
            <w:bookmarkStart w:id="1" w:name="_Hlk122703593"/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引导学生从课文中提取相关信息</w:t>
            </w:r>
            <w:bookmarkEnd w:id="1"/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，用自己的话介绍太空生活中的趣事。</w:t>
            </w:r>
          </w:p>
          <w:p w14:paraId="1C16CAE2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关注课题：“趣事”一词激起了学生的兴趣，也点明了文章的主题。</w:t>
            </w:r>
          </w:p>
          <w:p w14:paraId="31720DBA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关注课文：全文共6个自然段，首段以设问句总起，点明太空生活很有趣，引起学生的兴趣。第二至五自然段，分别从“睡觉、喝水，走路、洗澡”4个方面介绍了太空生活的趣事。最后一段以反问句总结全文，照应开头，点明中心，使文章浑然一体。</w:t>
            </w:r>
          </w:p>
          <w:p w14:paraId="7F85794D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关注生字：本课需要书写的生字五个上下结构，三个左右结构，一个独体字，要让学生整体观察，区别归类，发现每一类字的结构特点、部件占位。其中，“容”要强调穴宝盖的最后一笔是点不是捺，“浴”要强调左部“氵”要形成一个弧形。</w:t>
            </w:r>
          </w:p>
          <w:p w14:paraId="1A193E88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关注词语：太空、生活、活动、主要、方便、杯子、喝水、使用、洗澡、容易、浴桶。借助图片读词语“太空、宇宙飞船”，其它词语随文认读，并让学生抄写巩固。</w:t>
            </w:r>
          </w:p>
        </w:tc>
      </w:tr>
      <w:tr w14:paraId="0BECD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17215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C660BA5">
            <w:pPr>
              <w:widowControl w:val="0"/>
              <w:tabs>
                <w:tab w:val="left" w:pos="312"/>
              </w:tabs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1.认识“趣、航”等15个生字，会写“杯、失”等8个字，会写“太空、生活”等12个词语。</w:t>
            </w:r>
          </w:p>
          <w:p w14:paraId="71D9B672">
            <w:pPr>
              <w:widowControl w:val="0"/>
              <w:tabs>
                <w:tab w:val="left" w:pos="312"/>
              </w:tabs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2.正确、流利地朗读课文，能说出太空生活中的趣事。</w:t>
            </w:r>
          </w:p>
          <w:p w14:paraId="42F35411">
            <w:pPr>
              <w:widowControl w:val="0"/>
              <w:tabs>
                <w:tab w:val="left" w:pos="312"/>
              </w:tabs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3.积累由“宇、航、员”拓展的3组词语，能初步体会每组词语的特点。</w:t>
            </w:r>
          </w:p>
        </w:tc>
      </w:tr>
      <w:tr w14:paraId="687C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EA6C9B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ab/>
            </w:r>
          </w:p>
          <w:p w14:paraId="18900783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认识“趣、航”等15个生字，会写“杯、失”等8个字，会写“太空、生活”等12个词语。</w:t>
            </w:r>
          </w:p>
        </w:tc>
      </w:tr>
      <w:tr w14:paraId="093B5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6CD94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91D045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能用自己的话说出太空生活中的趣事。</w:t>
            </w:r>
          </w:p>
        </w:tc>
      </w:tr>
      <w:tr w14:paraId="03A40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68790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4C639CB">
            <w:pPr>
              <w:spacing w:after="0" w:line="360" w:lineRule="auto"/>
              <w:ind w:firstLine="480" w:firstLineChars="200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40DA3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7B3082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618CF6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499B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DC407A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466253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DAEE53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9B1F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EB306F1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2466C61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2B8A49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40904A5E">
            <w:pPr>
              <w:widowControl w:val="0"/>
              <w:tabs>
                <w:tab w:val="left" w:pos="312"/>
              </w:tabs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1.认识“</w:t>
            </w:r>
            <w:r>
              <w:rPr>
                <w:rFonts w:hint="eastAsia" w:asciiTheme="minorEastAsia" w:hAnsiTheme="minorEastAsia" w:cstheme="minorEastAsia"/>
                <w:sz w:val="24"/>
              </w:rPr>
              <w:t>趣、航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”等15个生字，会写“洗、澡、杯”等字，会写“太空、生活”等10个词语。</w:t>
            </w:r>
          </w:p>
          <w:p w14:paraId="7A81D37C">
            <w:pPr>
              <w:widowControl w:val="0"/>
              <w:tabs>
                <w:tab w:val="left" w:pos="312"/>
              </w:tabs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2.正确、流利地朗读课文。</w:t>
            </w:r>
          </w:p>
          <w:p w14:paraId="619B25FE">
            <w:pPr>
              <w:widowControl w:val="0"/>
              <w:tabs>
                <w:tab w:val="left" w:pos="312"/>
              </w:tabs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3.学习</w:t>
            </w:r>
            <w:r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至</w:t>
            </w:r>
            <w:r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自然段，体会在太空中的乐趣，并能用自己的话说一说。</w:t>
            </w:r>
          </w:p>
          <w:p w14:paraId="180D7B7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8470156">
            <w:pPr>
              <w:tabs>
                <w:tab w:val="left" w:pos="312"/>
              </w:tabs>
              <w:spacing w:line="440" w:lineRule="exact"/>
              <w:rPr>
                <w:rFonts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  <w:t>激发兴趣，导入新课</w:t>
            </w:r>
          </w:p>
          <w:p w14:paraId="370B3069">
            <w:pPr>
              <w:spacing w:after="0" w:line="360" w:lineRule="auto"/>
              <w:ind w:left="440" w:left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激趣：</w:t>
            </w:r>
            <w:r>
              <w:rPr>
                <w:rFonts w:hint="eastAsia" w:asciiTheme="minorEastAsia" w:hAnsiTheme="minorEastAsia" w:cstheme="minorEastAsia"/>
                <w:sz w:val="24"/>
              </w:rPr>
              <w:t>同学们请看，这是哪？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出示课件3、4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4D02C3">
            <w:pPr>
              <w:spacing w:after="0" w:line="360" w:lineRule="auto"/>
              <w:ind w:firstLine="439" w:firstLineChars="183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导入新课：太空生活和我们地球生活不一样，宇航员离开地球，进入太空。在那遥远的太空有许许多多神秘而有趣的事情，你们了解吗？</w:t>
            </w:r>
          </w:p>
          <w:p w14:paraId="7C6FCBC7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bookmarkStart w:id="2" w:name="_Hlk122620795"/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太空生活趣事多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bookmarkEnd w:id="2"/>
            <w:r>
              <w:rPr>
                <w:rFonts w:hint="eastAsia" w:ascii="宋体" w:hAnsi="宋体"/>
                <w:sz w:val="24"/>
                <w:szCs w:val="24"/>
              </w:rPr>
              <w:t>学生齐读课题。</w:t>
            </w:r>
          </w:p>
          <w:p w14:paraId="67E9826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创设情境，了解太空，既能拉近学生与文本的距离，又能激发学生的求知欲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43DC0F5">
            <w:pPr>
              <w:spacing w:after="0" w:line="360" w:lineRule="auto"/>
              <w:ind w:firstLine="482" w:firstLineChars="200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</w:t>
            </w:r>
            <w:r>
              <w:rPr>
                <w:rFonts w:hint="eastAsia" w:asciiTheme="minorEastAsia" w:hAnsiTheme="minorEastAsia" w:cstheme="minorEastAsia"/>
                <w:b/>
                <w:sz w:val="24"/>
              </w:rPr>
              <w:t>初读课文，解决字词</w:t>
            </w:r>
          </w:p>
          <w:p w14:paraId="5020284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B726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（1）教师提出要求：请同学们自由读课文，借助拼音读准字音，把句子读通顺，并标出自然段序号。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3DB79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（2）开火车读课文，纠正字音。</w:t>
            </w:r>
          </w:p>
          <w:p w14:paraId="6FBA12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明确要求：请同学们开火车来读课文，一人读一个自然段，其他同学来当小听众，看看谁读得最棒。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056146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预设需要教师强调的字音：“宙、稍、室”都是翘舌音，“舱”是平舌音。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5A08B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cstheme="minorEastAsia"/>
                <w:sz w:val="24"/>
              </w:rPr>
              <w:t>一字多法，认读字词。</w:t>
            </w:r>
          </w:p>
          <w:p w14:paraId="460E1985">
            <w:pPr>
              <w:spacing w:after="0" w:line="360" w:lineRule="auto"/>
              <w:ind w:firstLine="480" w:firstLineChars="200"/>
              <w:rPr>
                <w:b/>
                <w:bCs/>
                <w:color w:val="0070C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（1）熟字比较</w:t>
            </w:r>
            <w:r>
              <w:rPr>
                <w:rFonts w:hint="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sz w:val="24"/>
              </w:rPr>
              <w:t>教师指名读，同学间注意纠正字音。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F5DB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（2）编口诀识记 ：山上树木密，蜜蜂是益虫。</w:t>
            </w:r>
          </w:p>
          <w:p w14:paraId="63F2DC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（3）扩识记词：航—航空—航空公司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F09FA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（4）字源演变：密：形声字。从山、宓声。</w:t>
            </w:r>
          </w:p>
          <w:p w14:paraId="082AE8E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一字多法，灵活运用多种方法提升识记效果，完成识字任务。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136726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三、再读课文，了解内容</w:t>
            </w:r>
          </w:p>
          <w:p w14:paraId="50CF12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教师提出要求：读课文，说一说：课文讲了在太空中生活哪几件有趣的事情？</w:t>
            </w:r>
          </w:p>
          <w:p w14:paraId="331271B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睡觉 活动 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洗澡 喝水</w:t>
            </w:r>
          </w:p>
          <w:p w14:paraId="65A02D8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组织交流：课文分别从“睡觉、活动、喝水、洗澡”4个方面介绍了在太空中生活的趣事。在课文中标注好，全班齐读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FF5D8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太空生活很有趣</w:t>
            </w:r>
          </w:p>
          <w:p w14:paraId="7BB4A4F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睡觉 活动  洗澡 喝水</w:t>
            </w:r>
          </w:p>
          <w:p w14:paraId="5C298127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</w:rPr>
              <w:t>学习第2自然段，体会在太空中“睡觉”的乐趣</w:t>
            </w:r>
          </w:p>
          <w:p w14:paraId="3F4CA4E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教师提出问题：朗读第2自然段，说一说：在空间站里睡觉有什么有趣的地方？</w:t>
            </w:r>
          </w:p>
          <w:p w14:paraId="7A5E6BA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预设：航天员把自己绑在睡袋里睡觉。</w:t>
            </w:r>
          </w:p>
          <w:p w14:paraId="1354178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  <w:szCs w:val="24"/>
              </w:rPr>
              <w:t>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钻入睡袋里</w:t>
            </w:r>
          </w:p>
          <w:p w14:paraId="1C1711E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引导交流：我们平时怎样睡觉的？航天员这样睡会怎样？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C1764F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预设：我们是躺在床上睡觉，如果航天员这样睡觉会飘起来。</w:t>
            </w:r>
          </w:p>
          <w:p w14:paraId="68888C6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结合图片，感受有趣：如果不绑在睡袋里，就没法睡个安稳觉。我们一起来看看宇航员在太空中睡觉的情景。</w:t>
            </w:r>
          </w:p>
          <w:p w14:paraId="59801CB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指名朗读：睡觉——必须把自己绑在睡袋里——不然，翻一个身，就会飘到别处去了，这是多么有趣！谁来试着读一读这一段？要读出趣味。</w:t>
            </w:r>
          </w:p>
          <w:p w14:paraId="22DB9B7D">
            <w:pPr>
              <w:widowControl w:val="0"/>
              <w:adjustRightInd/>
              <w:snapToGrid/>
              <w:spacing w:after="0" w:line="360" w:lineRule="auto"/>
              <w:ind w:firstLine="720" w:firstLineChars="300"/>
              <w:jc w:val="both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指导朗读：你把“一样舒服”读得较重，突出了站着睡觉也很舒服的特点，而且还把 “飘到别处去了”读得轻快，真是体现了“有趣”呢。我们像他这样一起读一读吧！</w:t>
            </w:r>
          </w:p>
          <w:p w14:paraId="5DE8C48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（5）引导想象，再次朗读：我们可以想象自己正在飞船里旅行参观，看到这些情景，该多么惊奇，多么有意思呀！要读出新奇、特别有趣的感觉。</w:t>
            </w:r>
          </w:p>
          <w:p w14:paraId="45C953A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教师提出要求：想象在太空睡觉的情景，再读一读第2自然段。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9A0B5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 学习第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自然段</w:t>
            </w:r>
          </w:p>
          <w:p w14:paraId="4BB32B1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bookmarkStart w:id="3" w:name="_Hlk122707438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3"/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自读第3自然段，说一说：在太空中活动有些什么有趣的地方？</w:t>
            </w:r>
          </w:p>
          <w:p w14:paraId="338889DD">
            <w:pPr>
              <w:spacing w:after="0" w:line="360" w:lineRule="auto"/>
              <w:ind w:firstLine="600" w:firstLineChars="25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预设：重读“主要靠手臂 特制的扶手”</w:t>
            </w:r>
          </w:p>
          <w:p w14:paraId="181DB6D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引导交流：我们平时移动主要靠什么？航天员移动靠什么？ </w:t>
            </w:r>
          </w:p>
          <w:p w14:paraId="46FBD12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预设：我们是用腿脚行走，航天员主要靠手臂和扶手。</w:t>
            </w:r>
          </w:p>
          <w:p w14:paraId="4593EC2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  <w:szCs w:val="24"/>
              </w:rPr>
              <w:t>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主要靠手臂和扶手</w:t>
            </w:r>
          </w:p>
          <w:p w14:paraId="56D89C3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教师提问：为什么我们不靠脚，只靠手来稳定身体进行移动非常困难？</w:t>
            </w:r>
          </w:p>
          <w:p w14:paraId="4EECEAD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预设：因为我们生活的地球有引力，而太空引力很小，人容易飘起来，就只能靠手抓扶手来稳定身体。</w:t>
            </w:r>
          </w:p>
          <w:p w14:paraId="71F9977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指导朗读：标红的字，读得重一些。加重语气，突出太空走路需要技巧。这是多么有趣！谁来试着读一读这一段？要读出趣味。</w:t>
            </w:r>
          </w:p>
          <w:p w14:paraId="0F35736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（5）再读第3自然段，边读边想象画面。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098D39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bookmarkStart w:id="4" w:name="_Hlk122620702"/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创设情境，让学生充当“太空小导游”，在情境中引导学生用自己的话说说太空生活的趣事，再让学生在轻松、愉快的氛围中达成教学重点。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  <w:bookmarkEnd w:id="4"/>
          </w:p>
          <w:p w14:paraId="51F92E6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</w:t>
            </w:r>
            <w:r>
              <w:rPr>
                <w:rFonts w:hint="eastAsia" w:asciiTheme="minorEastAsia" w:hAnsiTheme="minorEastAsia" w:cstheme="minorEastAsia"/>
                <w:b/>
                <w:sz w:val="24"/>
              </w:rPr>
              <w:t>学写生字</w:t>
            </w:r>
          </w:p>
          <w:p w14:paraId="5F75FF4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1.课件出示本课生字，学生边认读，边观察。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22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CCE58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教师重点指导“杯”。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23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232BB1B2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>交流自己的发现：“洗、澡、浴”左窄右宽，书写这些字时，左右部分要注意相互避让。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24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E4CC7E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提出要求：下面请同学们自己来写生字，每个字描一遍写两遍，注意坐姿。</w:t>
            </w:r>
          </w:p>
          <w:p w14:paraId="429D419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4</w:t>
            </w:r>
            <w:r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游戏巩固“星星转转转”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25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25E9BD1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让学生自主观察、发现的同时，对于易错和难写字加强示范和指导，让学生学会正确、规范的汉字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。）</w:t>
            </w:r>
          </w:p>
          <w:p w14:paraId="130895B2">
            <w:pPr>
              <w:spacing w:after="0" w:line="360" w:lineRule="auto"/>
              <w:ind w:firstLine="361" w:firstLineChars="1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26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、2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7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、2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B637BD2">
            <w:pPr>
              <w:spacing w:after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4291FCEF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75A127E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4284A2E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1.会写“容、易、浴、桶”4个字，会写“杯子、浴桶”2个词语。</w:t>
            </w:r>
          </w:p>
          <w:p w14:paraId="756A7DF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2.积累由“航、天、员”拓展的3组词语，能体会每组词语的特点。</w:t>
            </w:r>
          </w:p>
          <w:p w14:paraId="116F44D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3.能说出太空生活中的趣事。</w:t>
            </w:r>
          </w:p>
          <w:p w14:paraId="74B103A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45E73C0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  <w:t>一、复习巩固，导入新课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F677F0">
            <w:pPr>
              <w:pStyle w:val="13"/>
              <w:tabs>
                <w:tab w:val="left" w:pos="312"/>
              </w:tabs>
              <w:spacing w:after="0" w:line="360" w:lineRule="auto"/>
              <w:ind w:firstLine="480"/>
              <w:rPr>
                <w:rFonts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>1.出示词语学生齐读：趣事  航天员  宇宙  安稳  必须  固定  船舱 杯子  饮水袋  一件  问题  密封  浴桶</w:t>
            </w:r>
          </w:p>
          <w:p w14:paraId="54641026">
            <w:pPr>
              <w:pStyle w:val="13"/>
              <w:tabs>
                <w:tab w:val="left" w:pos="312"/>
              </w:tabs>
              <w:spacing w:after="0" w:line="360" w:lineRule="auto"/>
              <w:ind w:firstLine="480"/>
              <w:rPr>
                <w:rFonts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2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  <w:t>.提出要求：请同学们开火车来读字，一人读一个，其他的同学来当小听众，看看谁读得最棒。</w:t>
            </w:r>
          </w:p>
          <w:p w14:paraId="1DCC531B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教师板书课题：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 xml:space="preserve">太空生活趣事多 </w:t>
            </w:r>
            <w:r>
              <w:rPr>
                <w:rFonts w:hint="eastAsia"/>
                <w:sz w:val="24"/>
                <w:szCs w:val="24"/>
              </w:rPr>
              <w:t>齐读课题。</w:t>
            </w:r>
          </w:p>
          <w:p w14:paraId="429CE95B">
            <w:pPr>
              <w:spacing w:after="0" w:line="360" w:lineRule="auto"/>
              <w:ind w:firstLine="480" w:firstLineChars="200"/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文章是按什么结构来写的？预设：总分总</w:t>
            </w:r>
          </w:p>
          <w:p w14:paraId="18B12AE4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板书：</w:t>
            </w:r>
            <w:r>
              <w:rPr>
                <w:rFonts w:hint="eastAsia"/>
                <w:color w:val="FF0000"/>
                <w:sz w:val="24"/>
                <w:szCs w:val="24"/>
              </w:rPr>
              <w:t>总分总</w:t>
            </w:r>
          </w:p>
          <w:p w14:paraId="5FC736B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复习字词，</w:t>
            </w:r>
            <w:r>
              <w:rPr>
                <w:rFonts w:hint="eastAsia" w:ascii="楷体" w:hAnsi="楷体" w:eastAsia="楷体" w:cs="楷体"/>
                <w:sz w:val="24"/>
              </w:rPr>
              <w:t>激发兴趣，帮助学生回顾课文主要内容。在思考中引发学生对课文内容的探索与学习。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88A9B5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  <w:t>细读品味，感悟趣味</w:t>
            </w:r>
          </w:p>
          <w:p w14:paraId="78762D6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1、学习第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小节</w:t>
            </w:r>
          </w:p>
          <w:p w14:paraId="68B979C0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</w:t>
            </w:r>
            <w:bookmarkStart w:id="5" w:name="_Hlk122623010"/>
            <w:r>
              <w:rPr>
                <w:rFonts w:hint="eastAsia"/>
                <w:sz w:val="24"/>
                <w:szCs w:val="24"/>
              </w:rPr>
              <w:t>教师提出问题：</w:t>
            </w:r>
            <w:bookmarkEnd w:id="5"/>
            <w:bookmarkStart w:id="6" w:name="_Hlk122621802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自读第4自然段，想一想</w:t>
            </w:r>
            <w:r>
              <w:rPr>
                <w:rFonts w:hint="eastAsia" w:ascii="宋体" w:hAnsi="宋体" w:cs="宋体"/>
                <w:sz w:val="24"/>
                <w:szCs w:val="24"/>
              </w:rPr>
              <w:t>太空生活很有趣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，那么喝水有趣在什么地方。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6"/>
            <w:r>
              <w:rPr>
                <w:rFonts w:hint="eastAsia"/>
                <w:sz w:val="24"/>
                <w:szCs w:val="24"/>
              </w:rPr>
              <w:t>引领朗读，全班齐读。</w:t>
            </w:r>
            <w:r>
              <w:rPr>
                <w:sz w:val="24"/>
                <w:szCs w:val="24"/>
              </w:rPr>
              <w:t xml:space="preserve"> </w:t>
            </w:r>
          </w:p>
          <w:p w14:paraId="2E809BC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）教师提问：航天员怎么喝水？</w:t>
            </w:r>
            <w:bookmarkStart w:id="7" w:name="_Hlk122708973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7"/>
          </w:p>
          <w:p w14:paraId="16E52A1D">
            <w:pPr>
              <w:spacing w:after="0" w:line="360" w:lineRule="auto"/>
              <w:ind w:firstLine="566" w:firstLineChars="2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预设：使用带吸管的饮水袋。 </w:t>
            </w:r>
            <w:r>
              <w:rPr>
                <w:sz w:val="24"/>
                <w:szCs w:val="24"/>
              </w:rPr>
              <w:t xml:space="preserve"> </w:t>
            </w:r>
          </w:p>
          <w:p w14:paraId="708D67EF">
            <w:pPr>
              <w:spacing w:after="0" w:line="360" w:lineRule="auto"/>
              <w:ind w:firstLine="566" w:firstLineChars="2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用带吸管的饮水袋</w:t>
            </w:r>
          </w:p>
          <w:p w14:paraId="7BD92E03">
            <w:pPr>
              <w:spacing w:after="0" w:line="360" w:lineRule="auto"/>
              <w:ind w:firstLine="566" w:firstLineChars="236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教师引导学生欣赏视频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5C7226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（3）词语运用：用“即使……也……”造句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37F7FE4">
            <w:pPr>
              <w:spacing w:after="0" w:line="360" w:lineRule="auto"/>
              <w:ind w:firstLine="720" w:firstLineChars="3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即使 </w:t>
            </w:r>
            <w:r>
              <w:rPr>
                <w:rFonts w:asciiTheme="minorEastAsia" w:hAnsiTheme="minorEastAsia" w:eastAsiaTheme="minor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，我也 </w:t>
            </w:r>
            <w:r>
              <w:rPr>
                <w:rFonts w:asciiTheme="minorEastAsia" w:hAnsiTheme="minorEastAsia" w:eastAsiaTheme="minor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。   </w:t>
            </w:r>
          </w:p>
          <w:p w14:paraId="5D5A29B0">
            <w:pPr>
              <w:spacing w:after="0" w:line="360" w:lineRule="auto"/>
              <w:ind w:firstLine="720" w:firstLineChars="3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即使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，你也 </w:t>
            </w:r>
            <w:r>
              <w:rPr>
                <w:rFonts w:asciiTheme="minorEastAsia" w:hAnsiTheme="minorEastAsia" w:eastAsiaTheme="minor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。 </w:t>
            </w:r>
          </w:p>
          <w:p w14:paraId="66FE394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）指导朗读：</w:t>
            </w:r>
            <w:r>
              <w:rPr>
                <w:rFonts w:hint="eastAsia"/>
                <w:sz w:val="24"/>
                <w:szCs w:val="24"/>
              </w:rPr>
              <w:t>运用“即使……也……”通过假设，特别突出了水在太空中失重时的有趣现象 ，课文中的“得、需要”这样的词语，因为它带有肯定的意味，所以一般要加重语气来突出肯定。</w:t>
            </w:r>
          </w:p>
          <w:p w14:paraId="41E91C2F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预设：要读得连贯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读出肯定的语气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6EB0F6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cstheme="minorEastAsia"/>
                <w:sz w:val="24"/>
              </w:rPr>
              <w:t>学习第</w:t>
            </w:r>
            <w:r>
              <w:rPr>
                <w:rFonts w:asciiTheme="minorEastAsia" w:hAnsiTheme="minorEastAsia" w:cstheme="minorEastAsia"/>
                <w:sz w:val="24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</w:rPr>
              <w:t>小节。</w:t>
            </w:r>
          </w:p>
          <w:p w14:paraId="22BB354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（1）教师提出问题：自读第5自然段，思考：我们平时洗澡非常容易，在太空中为什么就变成大难题了呢？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F750C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可用“我们平时洗澡非常容易，可在太空中为什么就变成大难题了呢”这一问题引入本段的学习。引导学生回顾前文进行理解，联系“即使把杯子倒过来，水也不会往下流”和“从喷头喷出的水总是漂浮在空中”等句子来体会洗澡的困难。引导学生联系前文来理解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E31C1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（3）顺势引导：因为这个原因，“从喷头喷出的水总是飘浮在空中。”那为了解决这个难题，科学家采取了什么办法呢？快去第5段中找一找。</w:t>
            </w:r>
          </w:p>
          <w:p w14:paraId="77BA705B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（4）</w:t>
            </w:r>
            <w:r>
              <w:rPr>
                <w:rFonts w:hint="eastAsia"/>
                <w:sz w:val="24"/>
                <w:szCs w:val="24"/>
              </w:rPr>
              <w:t>借助前面学过的内容理解“密封浴桶”</w:t>
            </w:r>
          </w:p>
          <w:p w14:paraId="4675528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（5）教师提出问题：现在的航天员洗澡用什么呢？ 预设：免洗湿巾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EB4462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免洗湿巾</w:t>
            </w:r>
          </w:p>
          <w:p w14:paraId="65AB207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（6）朗读指导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087BC5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“可不是”突出强调，读得坚决而俏皮</w:t>
            </w:r>
          </w:p>
          <w:p w14:paraId="6D8123E8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“总是”“简单省事”突出强调，读得稍重些</w:t>
            </w:r>
          </w:p>
          <w:p w14:paraId="0E4B787D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3．教师指导理解：我们知道了在太空中睡觉：钻入睡袋里、活动：主要靠手臂和扶手、喝水：用带吸管的饮水袋、洗澡：免洗湿巾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特别有趣</w:t>
            </w:r>
            <w:r>
              <w:rPr>
                <w:rFonts w:hint="eastAsia" w:asciiTheme="minorEastAsia" w:hAnsiTheme="minorEastAsia" w:cstheme="minorEastAsia"/>
                <w:sz w:val="24"/>
              </w:rPr>
              <w:t>，那么产生这些有趣现象的原因是什么？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5A1AF9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预设：因为在空间站里，一切都失去了重量，这种现象就是“失重”。</w:t>
            </w:r>
          </w:p>
          <w:p w14:paraId="1BC9617B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4．出示视频欣赏：宇航员在太空失重状态下的生活</w:t>
            </w:r>
            <w:bookmarkStart w:id="8" w:name="_Hlk122711392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8"/>
          </w:p>
          <w:p w14:paraId="17AD66CE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.</w:t>
            </w:r>
            <w:r>
              <w:rPr>
                <w:rFonts w:hint="eastAsia" w:asciiTheme="minorEastAsia" w:hAnsiTheme="minorEastAsia" w:cstheme="minorEastAsia"/>
                <w:sz w:val="24"/>
              </w:rPr>
              <w:t>齐读第6自然段，与第1自然段对比读，你发现了什么？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4DBAC2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预设：自问自答强调有趣 反问强调有趣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02A115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教师小结：开头也出现，结尾也出现，好像一个人在开头“呼”，另一个人在结尾“应”。</w:t>
            </w:r>
          </w:p>
          <w:p w14:paraId="1EEA7F2B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太空生活趣事多</w:t>
            </w:r>
          </w:p>
          <w:p w14:paraId="251D549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6．引导交流：谁来用自己的话给大家说说太空生活趣事多？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43C3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“授人以鱼，不如授人以渔”，在课文的教学中，我注重方法的指导，在引导学生学习一部分后，通过学法迁移让学生自主学习，培养学生的自学能力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FA2B13E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三、练写生字</w:t>
            </w:r>
          </w:p>
          <w:p w14:paraId="2F767DF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出示生字，教师引导学生观察字形。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CAB8B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重难点字书写指导“浴”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1DB58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引导观察：请同学们来看“浴”字，认真观察，它和我们上节课学的哪个字有相同的部分？</w:t>
            </w:r>
          </w:p>
          <w:p w14:paraId="41C9BC8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对比观察，请同学们对比观察一下这两个字，有什么相同点和不同点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.</w:t>
            </w:r>
          </w:p>
          <w:p w14:paraId="73537C7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.学生自己练写。</w:t>
            </w:r>
          </w:p>
          <w:p w14:paraId="64DB864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提出要求：下面请同学们自己来写生字，每个字描一遍写两遍，注意坐姿。</w:t>
            </w:r>
          </w:p>
          <w:p w14:paraId="54BB148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</w:rPr>
              <w:t xml:space="preserve"> 出示课后习题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读一读，记一记，引导学生朗读。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105F5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bookmarkStart w:id="9" w:name="_Hlk122621738"/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引导学生观察，注意重要笔画所在的位置，写前指明观察方向，写后评价反馈，提高书写能力。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bookmarkEnd w:id="9"/>
          <w:p w14:paraId="172702BF">
            <w:pPr>
              <w:widowControl w:val="0"/>
              <w:adjustRightInd/>
              <w:snapToGrid/>
              <w:spacing w:after="0" w:line="440" w:lineRule="exact"/>
              <w:ind w:firstLine="482" w:firstLineChars="200"/>
              <w:jc w:val="both"/>
              <w:rPr>
                <w:rFonts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  <w:t>四、课文小结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A12750">
            <w:pPr>
              <w:widowControl w:val="0"/>
              <w:adjustRightInd/>
              <w:snapToGrid/>
              <w:spacing w:after="0" w:line="440" w:lineRule="exact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>课文向我们介绍了航天员在太空的有趣生活，启发我们要看到这些趣事背后的巨大作用，培养我们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热爱科学 、认真学习科学知识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>的精神。</w:t>
            </w:r>
          </w:p>
          <w:p w14:paraId="176DFE4F">
            <w:pPr>
              <w:widowControl w:val="0"/>
              <w:adjustRightInd/>
              <w:snapToGrid/>
              <w:spacing w:after="0" w:line="440" w:lineRule="exact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>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C1D2CB">
            <w:pPr>
              <w:widowControl w:val="0"/>
              <w:adjustRightInd/>
              <w:snapToGrid/>
              <w:spacing w:after="0" w:line="360" w:lineRule="auto"/>
              <w:ind w:firstLine="4320" w:firstLineChars="1800"/>
              <w:jc w:val="both"/>
              <w:rPr>
                <w:rFonts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>太空吃饭讲究多</w:t>
            </w:r>
          </w:p>
          <w:p w14:paraId="33C0BB7F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</w:rPr>
              <w:t xml:space="preserve"> 太空餐桌是特别的，它具有磁性，能吸住刀、叉、勺、盘等餐具，桌上装有水冷却器和加热器。吃饭时，宇航员必须先把脚固定在地板上，把身体固定在座椅上，以免飘动。端碗要轻柔，动作太猛，饭会从碗里飘出去。饭菜夹住后，张嘴要快，闭嘴也要快，因为即使是放到嘴里的食物，不闭嘴它也会“飞”走。</w:t>
            </w:r>
          </w:p>
          <w:p w14:paraId="351E41B7">
            <w:pPr>
              <w:widowControl w:val="0"/>
              <w:adjustRightInd/>
              <w:snapToGrid/>
              <w:spacing w:after="0" w:line="440" w:lineRule="exact"/>
              <w:ind w:firstLine="482" w:firstLineChars="20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4"/>
                <w:szCs w:val="24"/>
              </w:rPr>
              <w:t>五、课堂演练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50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、5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、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64CBCE30">
            <w:pPr>
              <w:spacing w:line="480" w:lineRule="auto"/>
              <w:rPr>
                <w:rFonts w:hint="eastAsia"/>
              </w:rPr>
            </w:pPr>
          </w:p>
        </w:tc>
      </w:tr>
      <w:tr w14:paraId="2A466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1F0B50">
            <w:pPr>
              <w:spacing w:after="0" w:line="360" w:lineRule="auto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B5AED17">
            <w:pPr>
              <w:spacing w:after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drawing>
                <wp:inline distT="0" distB="0" distL="0" distR="0">
                  <wp:extent cx="3394710" cy="179197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8894" cy="1794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A6A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95C30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366E0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课是一篇科学小品文，介绍了一些新奇有趣的太空生活知识，这些趣事本身就是学生感兴趣的，加之文章语言清新活泼，生动、有趣，因而课堂教学过程中，我利用多媒体课件，紧紧围绕着“趣”字展开，层层渗透、步步渲染，力求达到以趣激趣的效果。</w:t>
            </w:r>
          </w:p>
          <w:p w14:paraId="6CC207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1.巧用多媒体，激发兴趣。</w:t>
            </w:r>
          </w:p>
          <w:p w14:paraId="6AA29D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兴趣是最好的老师。只有创设一种最佳的学习情境，才能激发学生的学习热情，从而让学生自主地参与到学习中来。课文写的是太空生活，学生们从未见过，很难想象，而多媒体的使用打破了时空的限制，完全把学生带到了那神奇有趣的太空世界，使他们看到了从未看到的场景。为了让学生了解更多的太空知识，我准备了相关的图片。在观看图片后，我发现学生的眼睛是亮晶晶的，太空的一切对于他们来说是那么新奇，一下子就激发了学生学习的欲望，也让学生受到了科学的熏陶。</w:t>
            </w:r>
          </w:p>
          <w:p w14:paraId="7B6F39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2.教学重点突出，课堂气氛活跃。</w:t>
            </w:r>
          </w:p>
          <w:p w14:paraId="6954847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新课标》要求爱护学生的好奇心，激起学生的求知欲；倡导自主、合作、探索的学习方式。基于这一指导思想，教学时，我力求让学生主动参与，老师发挥启发、点拨、解惑的指导作用，营造了一个轻松、和谐、民主、开放的课堂气氛。整堂课的教学都是围绕“随文识字，随文解词，学法迁移”这一构思进行。将课堂还给学生，让学生自主探究其他部分，并在朗读课文、理解课文的同时学习生字，交流识记生字的方法，从而牢记生字。学生根据老师提出的问题在相应的自然段寻找答案，此方法既有效地培养了学生的学习能力，同时也活跃了课堂气氛。</w:t>
            </w:r>
          </w:p>
        </w:tc>
      </w:tr>
      <w:bookmarkEnd w:id="0"/>
    </w:tbl>
    <w:p w14:paraId="0C797FE7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p w14:paraId="3CEE78F1">
      <w:pPr>
        <w:spacing w:after="0" w:line="360" w:lineRule="auto"/>
        <w:jc w:val="both"/>
        <w:rPr>
          <w:rFonts w:cs="宋体"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0" w:name="_Hlk122620687"/>
      <w:bookmarkEnd w:id="1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D40A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FD9F8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6529E24C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FA6C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C49AA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27F5D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66AE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04B9"/>
    <w:rsid w:val="000277D9"/>
    <w:rsid w:val="00031D32"/>
    <w:rsid w:val="00036EC1"/>
    <w:rsid w:val="00041BD0"/>
    <w:rsid w:val="00047048"/>
    <w:rsid w:val="00052766"/>
    <w:rsid w:val="00052955"/>
    <w:rsid w:val="000534D3"/>
    <w:rsid w:val="00060706"/>
    <w:rsid w:val="0006672E"/>
    <w:rsid w:val="0007362B"/>
    <w:rsid w:val="0007453D"/>
    <w:rsid w:val="00080A77"/>
    <w:rsid w:val="0008656F"/>
    <w:rsid w:val="00087E3D"/>
    <w:rsid w:val="00094D80"/>
    <w:rsid w:val="00097AB5"/>
    <w:rsid w:val="000A673A"/>
    <w:rsid w:val="000B0A99"/>
    <w:rsid w:val="000B63B6"/>
    <w:rsid w:val="000C137D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83A40"/>
    <w:rsid w:val="0019048E"/>
    <w:rsid w:val="001907C2"/>
    <w:rsid w:val="001A0051"/>
    <w:rsid w:val="001B02F0"/>
    <w:rsid w:val="001C3C3F"/>
    <w:rsid w:val="001C536E"/>
    <w:rsid w:val="001C5AB7"/>
    <w:rsid w:val="001D1A4D"/>
    <w:rsid w:val="001E1C37"/>
    <w:rsid w:val="001F17A7"/>
    <w:rsid w:val="0020673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13C67"/>
    <w:rsid w:val="00323B43"/>
    <w:rsid w:val="00324587"/>
    <w:rsid w:val="00330C7B"/>
    <w:rsid w:val="00346643"/>
    <w:rsid w:val="00376889"/>
    <w:rsid w:val="00381329"/>
    <w:rsid w:val="00394681"/>
    <w:rsid w:val="003A6D5E"/>
    <w:rsid w:val="003B24F9"/>
    <w:rsid w:val="003B4E56"/>
    <w:rsid w:val="003C5667"/>
    <w:rsid w:val="003D3721"/>
    <w:rsid w:val="003D37D8"/>
    <w:rsid w:val="003D6951"/>
    <w:rsid w:val="003E4DDE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0AB0"/>
    <w:rsid w:val="005333E0"/>
    <w:rsid w:val="00557FAF"/>
    <w:rsid w:val="00570518"/>
    <w:rsid w:val="005769CE"/>
    <w:rsid w:val="005B3146"/>
    <w:rsid w:val="005E096D"/>
    <w:rsid w:val="00614AB4"/>
    <w:rsid w:val="00615416"/>
    <w:rsid w:val="00627A6A"/>
    <w:rsid w:val="00630754"/>
    <w:rsid w:val="00633D85"/>
    <w:rsid w:val="00653B8C"/>
    <w:rsid w:val="00654BE0"/>
    <w:rsid w:val="00656087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16A39"/>
    <w:rsid w:val="00720F8E"/>
    <w:rsid w:val="007220EB"/>
    <w:rsid w:val="00734EBE"/>
    <w:rsid w:val="0073691A"/>
    <w:rsid w:val="00737DC7"/>
    <w:rsid w:val="00776D18"/>
    <w:rsid w:val="00780923"/>
    <w:rsid w:val="007859CB"/>
    <w:rsid w:val="00785D51"/>
    <w:rsid w:val="00786AB8"/>
    <w:rsid w:val="00790477"/>
    <w:rsid w:val="00793823"/>
    <w:rsid w:val="007A07D4"/>
    <w:rsid w:val="007A5044"/>
    <w:rsid w:val="007B6258"/>
    <w:rsid w:val="007D0A92"/>
    <w:rsid w:val="007D2631"/>
    <w:rsid w:val="007E488F"/>
    <w:rsid w:val="007F0A56"/>
    <w:rsid w:val="008012EC"/>
    <w:rsid w:val="0080315D"/>
    <w:rsid w:val="00820FCC"/>
    <w:rsid w:val="00821383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715CC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30EED"/>
    <w:rsid w:val="00943413"/>
    <w:rsid w:val="00950640"/>
    <w:rsid w:val="0095075A"/>
    <w:rsid w:val="00954636"/>
    <w:rsid w:val="00976FC7"/>
    <w:rsid w:val="00982187"/>
    <w:rsid w:val="009A5322"/>
    <w:rsid w:val="009B13A9"/>
    <w:rsid w:val="009C49B6"/>
    <w:rsid w:val="009C672E"/>
    <w:rsid w:val="009E0F7D"/>
    <w:rsid w:val="009E3260"/>
    <w:rsid w:val="009F381A"/>
    <w:rsid w:val="009F4350"/>
    <w:rsid w:val="009F7A74"/>
    <w:rsid w:val="00A07EF5"/>
    <w:rsid w:val="00A117EC"/>
    <w:rsid w:val="00A124A7"/>
    <w:rsid w:val="00A15F99"/>
    <w:rsid w:val="00A217A0"/>
    <w:rsid w:val="00A27D0B"/>
    <w:rsid w:val="00A36B02"/>
    <w:rsid w:val="00A41714"/>
    <w:rsid w:val="00A62E33"/>
    <w:rsid w:val="00A709CB"/>
    <w:rsid w:val="00A84C71"/>
    <w:rsid w:val="00A9250E"/>
    <w:rsid w:val="00A934A7"/>
    <w:rsid w:val="00AA0C0C"/>
    <w:rsid w:val="00AB34AF"/>
    <w:rsid w:val="00AC5216"/>
    <w:rsid w:val="00AD5EAE"/>
    <w:rsid w:val="00AD72F7"/>
    <w:rsid w:val="00AE2A4B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3903"/>
    <w:rsid w:val="00B45038"/>
    <w:rsid w:val="00B5040F"/>
    <w:rsid w:val="00B53DE2"/>
    <w:rsid w:val="00B556DA"/>
    <w:rsid w:val="00B57392"/>
    <w:rsid w:val="00B667D2"/>
    <w:rsid w:val="00B714E1"/>
    <w:rsid w:val="00BA1973"/>
    <w:rsid w:val="00BA21F6"/>
    <w:rsid w:val="00BA52EA"/>
    <w:rsid w:val="00BC7D58"/>
    <w:rsid w:val="00BD0DC5"/>
    <w:rsid w:val="00BD22FF"/>
    <w:rsid w:val="00BD3EF3"/>
    <w:rsid w:val="00BE5FC6"/>
    <w:rsid w:val="00BF2EA3"/>
    <w:rsid w:val="00C17BBF"/>
    <w:rsid w:val="00C242E2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44D9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36A8C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A62A7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23E49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05DDC"/>
    <w:rsid w:val="00F22641"/>
    <w:rsid w:val="00F25F6F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C11D1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427D04"/>
    <w:rsid w:val="1F725B05"/>
    <w:rsid w:val="1FA11DFB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6F7D6D7C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4926</Words>
  <Characters>5009</Characters>
  <Lines>37</Lines>
  <Paragraphs>10</Paragraphs>
  <TotalTime>1</TotalTime>
  <ScaleCrop>false</ScaleCrop>
  <LinksUpToDate>false</LinksUpToDate>
  <CharactersWithSpaces>5127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2024-01-20T04:35:00Z</dcterms:created>
  <dc:creator>Administrator</dc:creator>
  <cp:lastModifiedBy>上帝掷骰子吗</cp:lastModifiedBy>
  <dcterms:modified xsi:type="dcterms:W3CDTF">2025-07-30T13:34:51Z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C5788100CB484AC9953B494AF855A1F1_12</vt:lpwstr>
  </property>
</Properties>
</file>